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2C0" w:rsidRDefault="003962C0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2C0" w:rsidRPr="00C24889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248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  Приложение 2 </w:t>
      </w:r>
    </w:p>
    <w:p w:rsidR="003962C0" w:rsidRPr="00553D37" w:rsidRDefault="003962C0" w:rsidP="003962C0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Административному регламенту</w:t>
      </w:r>
    </w:p>
    <w:p w:rsidR="003962C0" w:rsidRPr="00553D37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предоставления </w:t>
      </w:r>
      <w:proofErr w:type="gramStart"/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муниципальной</w:t>
      </w:r>
      <w:proofErr w:type="gramEnd"/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2C0" w:rsidRPr="00553D37" w:rsidRDefault="003962C0" w:rsidP="003962C0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услуги: «Предоставление разрешения </w:t>
      </w:r>
      <w:proofErr w:type="gramStart"/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</w:p>
    <w:p w:rsidR="003962C0" w:rsidRPr="00553D37" w:rsidRDefault="003962C0" w:rsidP="003962C0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D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условно разрешенный  вид использования        </w:t>
      </w:r>
    </w:p>
    <w:p w:rsidR="003962C0" w:rsidRPr="003962C0" w:rsidRDefault="003962C0" w:rsidP="003962C0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земельного участка  или объекта  </w:t>
      </w:r>
    </w:p>
    <w:p w:rsidR="003962C0" w:rsidRPr="003962C0" w:rsidRDefault="003962C0" w:rsidP="003962C0">
      <w:pPr>
        <w:ind w:left="720" w:firstLine="353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капитального строительства»</w:t>
      </w:r>
    </w:p>
    <w:p w:rsidR="003962C0" w:rsidRPr="003962C0" w:rsidRDefault="003962C0" w:rsidP="003962C0">
      <w:pPr>
        <w:jc w:val="right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eastAsia="ru-RU"/>
        </w:rPr>
        <w:t> </w:t>
      </w:r>
    </w:p>
    <w:p w:rsidR="003962C0" w:rsidRPr="003962C0" w:rsidRDefault="003962C0" w:rsidP="003962C0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БЛОК-СХЕМА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последовательности административных процедур при предоставлении 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муниципальной услуги по предоставлению разрешения </w:t>
      </w:r>
      <w:proofErr w:type="gramStart"/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условно 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разрешенный вид использования земельного участка или 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объекта капитального строительства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3962C0" w:rsidRDefault="00034B01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34B01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rect id="_x0000_s1036" style="position:absolute;left:0;text-align:left;margin-left:93.55pt;margin-top:10.8pt;width:347.85pt;height:41.1pt;z-index:251663872">
            <v:textbox>
              <w:txbxContent>
                <w:p w:rsidR="003962C0" w:rsidRPr="003962C0" w:rsidRDefault="003962C0" w:rsidP="003962C0">
                  <w:pPr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3962C0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Прием заявления и документов на получение  муниципальной услуги</w:t>
                  </w:r>
                </w:p>
                <w:p w:rsidR="003962C0" w:rsidRDefault="003962C0" w:rsidP="003962C0">
                  <w:p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муниципальноуслуги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Прием заявления и документов на получение </w:t>
      </w:r>
    </w:p>
    <w:p w:rsidR="003962C0" w:rsidRPr="00FC7AC9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C7A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муниципальной услуги</w:t>
      </w:r>
    </w:p>
    <w:p w:rsidR="003962C0" w:rsidRPr="00FC7AC9" w:rsidRDefault="00034B01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34B01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rect id="_x0000_s1037" style="position:absolute;left:0;text-align:left;margin-left:43.05pt;margin-top:44.3pt;width:242.2pt;height:67.3pt;z-index:251664896">
            <v:textbox>
              <w:txbxContent>
                <w:p w:rsidR="003962C0" w:rsidRPr="003962C0" w:rsidRDefault="003962C0" w:rsidP="003962C0">
                  <w:pPr>
                    <w:jc w:val="center"/>
                    <w:rPr>
                      <w:lang w:val="ru-RU"/>
                    </w:rPr>
                  </w:pPr>
                  <w:r w:rsidRPr="003962C0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Проверка документов на установление наличия права на получение муниципальной услуги</w:t>
                  </w:r>
                </w:p>
              </w:txbxContent>
            </v:textbox>
          </v:rect>
        </w:pict>
      </w:r>
      <w:r w:rsidRPr="00034B01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175.85pt;margin-top:4.75pt;width:0;height:40.25pt;z-index:251665920" o:connectortype="straight">
            <v:stroke endarrow="block"/>
          </v:shape>
        </w:pict>
      </w:r>
      <w:r w:rsidRPr="00034B01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rect id="_x0000_s1040" style="position:absolute;left:0;text-align:left;margin-left:336.65pt;margin-top:55.6pt;width:138.4pt;height:57.95pt;z-index:251666944">
            <v:textbox>
              <w:txbxContent>
                <w:p w:rsidR="003962C0" w:rsidRPr="003962C0" w:rsidRDefault="003962C0" w:rsidP="003962C0">
                  <w:pPr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3962C0">
                    <w:rPr>
                      <w:rFonts w:ascii="Times New Roman" w:hAnsi="Times New Roman" w:cs="Times New Roman"/>
                      <w:lang w:val="ru-RU"/>
                    </w:rPr>
                    <w:t>Отказ в приёме  заявления и документов</w:t>
                  </w:r>
                </w:p>
              </w:txbxContent>
            </v:textbox>
          </v:rect>
        </w:pict>
      </w:r>
      <w:r w:rsidRPr="00034B01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shape id="_x0000_s1044" type="#_x0000_t32" style="position:absolute;left:0;text-align:left;margin-left:393.7pt;margin-top:4.75pt;width:.95pt;height:49.6pt;z-index:251667968" o:connectortype="straight">
            <v:stroke endarrow="block"/>
          </v:shape>
        </w:pict>
      </w:r>
    </w:p>
    <w:p w:rsidR="003962C0" w:rsidRPr="00FC7AC9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FC7AC9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FC7AC9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FC7AC9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FC7AC9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FC7AC9" w:rsidRDefault="00034B01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34B01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shape id="_x0000_s1042" type="#_x0000_t32" style="position:absolute;left:0;text-align:left;margin-left:175.8pt;margin-top:15.75pt;width:.1pt;height:33.8pt;z-index:251668992" o:connectortype="straight">
            <v:stroke endarrow="block"/>
          </v:shape>
        </w:pict>
      </w:r>
      <w:r w:rsidR="003962C0" w:rsidRPr="00FC7A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="003962C0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3962C0" w:rsidRPr="00FC7AC9" w:rsidRDefault="00034B01" w:rsidP="003962C0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34B01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rect id="_x0000_s1038" style="position:absolute;left:0;text-align:left;margin-left:43.05pt;margin-top:21.55pt;width:235.65pt;height:82.05pt;flip:y;z-index:251670016">
            <v:textbox style="mso-next-textbox:#_x0000_s1038">
              <w:txbxContent>
                <w:p w:rsidR="003962C0" w:rsidRPr="003962C0" w:rsidRDefault="003962C0" w:rsidP="003962C0">
                  <w:pPr>
                    <w:ind w:hanging="142"/>
                    <w:rPr>
                      <w:rFonts w:ascii="Times New Roman" w:hAnsi="Times New Roman"/>
                      <w:lang w:val="ru-RU"/>
                    </w:rPr>
                  </w:pPr>
                  <w:r w:rsidRPr="003962C0">
                    <w:rPr>
                      <w:rFonts w:ascii="Times New Roman" w:hAnsi="Times New Roman"/>
                      <w:lang w:val="ru-RU"/>
                    </w:rPr>
                    <w:t xml:space="preserve"> Организация и проведение публичных слушаний по вопросу предоставления разрешения на условно разрешенный вид</w:t>
                  </w:r>
                  <w:r w:rsidRPr="003962C0">
                    <w:rPr>
                      <w:lang w:val="ru-RU"/>
                    </w:rPr>
                    <w:t xml:space="preserve"> </w:t>
                  </w:r>
                  <w:r w:rsidRPr="003962C0">
                    <w:rPr>
                      <w:rFonts w:ascii="Times New Roman" w:hAnsi="Times New Roman"/>
                      <w:lang w:val="ru-RU"/>
                    </w:rPr>
                    <w:t xml:space="preserve">использования </w:t>
                  </w:r>
                  <w:r w:rsidRPr="003962C0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земельного участка  или объекта  капитального строительства</w:t>
                  </w:r>
                </w:p>
              </w:txbxContent>
            </v:textbox>
          </v:rect>
        </w:pict>
      </w:r>
      <w:r w:rsidR="003962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FC7AC9" w:rsidRDefault="003962C0" w:rsidP="003962C0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FC7AC9" w:rsidRDefault="003962C0" w:rsidP="003962C0">
      <w:pPr>
        <w:spacing w:before="100" w:beforeAutospacing="1" w:after="24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FC7AC9" w:rsidRDefault="00034B01" w:rsidP="003962C0">
      <w:pPr>
        <w:rPr>
          <w:rFonts w:asciiTheme="minorHAnsi" w:eastAsiaTheme="minorHAnsi" w:hAnsiTheme="minorHAnsi" w:cstheme="minorBidi"/>
          <w:sz w:val="28"/>
          <w:szCs w:val="28"/>
          <w:lang w:val="ru-RU" w:eastAsia="en-US"/>
        </w:rPr>
      </w:pPr>
      <w:r w:rsidRPr="00034B01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rect id="_x0000_s1039" style="position:absolute;margin-left:51.4pt;margin-top:55.3pt;width:242.2pt;height:85.25pt;z-index:251671040">
            <v:textbox>
              <w:txbxContent>
                <w:p w:rsidR="003962C0" w:rsidRPr="003962C0" w:rsidRDefault="003962C0" w:rsidP="003962C0">
                  <w:pP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3962C0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Принятие решения о предоставлении или об отказе в предоставлении муниципальной услуги, подготовка и выдача результата предоставления муниципальной услуги</w:t>
                  </w:r>
                </w:p>
                <w:p w:rsidR="003962C0" w:rsidRPr="003962C0" w:rsidRDefault="003962C0" w:rsidP="003962C0">
                  <w:p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 w:eastAsia="en-US"/>
                    </w:rPr>
                  </w:pPr>
                </w:p>
              </w:txbxContent>
            </v:textbox>
          </v:rect>
        </w:pict>
      </w:r>
      <w:r w:rsidRPr="00034B01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shape id="_x0000_s1043" type="#_x0000_t32" style="position:absolute;margin-left:175.85pt;margin-top:1.3pt;width:.05pt;height:54.4pt;z-index:251672064" o:connectortype="straight">
            <v:stroke endarrow="block"/>
          </v:shape>
        </w:pict>
      </w:r>
    </w:p>
    <w:p w:rsidR="003962C0" w:rsidRPr="00FC7AC9" w:rsidRDefault="003962C0" w:rsidP="003962C0">
      <w:pPr>
        <w:rPr>
          <w:sz w:val="22"/>
          <w:szCs w:val="22"/>
          <w:lang w:val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D37" w:rsidRDefault="00553D37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553D37" w:rsidSect="00EB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E79" w:rsidRDefault="00A95E79" w:rsidP="00555333">
      <w:r>
        <w:separator/>
      </w:r>
    </w:p>
  </w:endnote>
  <w:endnote w:type="continuationSeparator" w:id="0">
    <w:p w:rsidR="00A95E79" w:rsidRDefault="00A95E79" w:rsidP="0055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E79" w:rsidRDefault="00A95E79" w:rsidP="00555333">
      <w:r>
        <w:separator/>
      </w:r>
    </w:p>
  </w:footnote>
  <w:footnote w:type="continuationSeparator" w:id="0">
    <w:p w:rsidR="00A95E79" w:rsidRDefault="00A95E79" w:rsidP="005553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DDE"/>
    <w:rsid w:val="00034B01"/>
    <w:rsid w:val="001670E4"/>
    <w:rsid w:val="001C61D7"/>
    <w:rsid w:val="003962C0"/>
    <w:rsid w:val="004327FB"/>
    <w:rsid w:val="00470D80"/>
    <w:rsid w:val="00553D37"/>
    <w:rsid w:val="00555333"/>
    <w:rsid w:val="005919E7"/>
    <w:rsid w:val="00595C36"/>
    <w:rsid w:val="00765DDE"/>
    <w:rsid w:val="009F2F7F"/>
    <w:rsid w:val="00A95E79"/>
    <w:rsid w:val="00B65826"/>
    <w:rsid w:val="00B9130D"/>
    <w:rsid w:val="00C1095B"/>
    <w:rsid w:val="00C24889"/>
    <w:rsid w:val="00E274D6"/>
    <w:rsid w:val="00EB6110"/>
    <w:rsid w:val="00F80E36"/>
    <w:rsid w:val="00FC36EA"/>
    <w:rsid w:val="00FC7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0" type="connector" idref="#_x0000_s1042"/>
        <o:r id="V:Rule11" type="connector" idref="#_x0000_s1043"/>
        <o:r id="V:Rule12" type="connector" idref="#_x0000_s1041"/>
        <o:r id="V:Rule1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DE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5DDE"/>
    <w:rPr>
      <w:color w:val="0000FF"/>
      <w:u w:val="single"/>
    </w:rPr>
  </w:style>
  <w:style w:type="paragraph" w:customStyle="1" w:styleId="PreformattedText">
    <w:name w:val="Preformatted Text"/>
    <w:basedOn w:val="a"/>
    <w:rsid w:val="00765DDE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765D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765DDE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65DD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65DDE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167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555333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555333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555333"/>
    <w:rPr>
      <w:rFonts w:cs="Times New Roman"/>
      <w:vertAlign w:val="superscript"/>
    </w:rPr>
  </w:style>
  <w:style w:type="paragraph" w:customStyle="1" w:styleId="ConsPlusNonformat">
    <w:name w:val="ConsPlusNonformat"/>
    <w:rsid w:val="00555333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2017-08-28T13:07:00Z</cp:lastPrinted>
  <dcterms:created xsi:type="dcterms:W3CDTF">2017-08-28T13:06:00Z</dcterms:created>
  <dcterms:modified xsi:type="dcterms:W3CDTF">2017-08-28T13:07:00Z</dcterms:modified>
</cp:coreProperties>
</file>